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D" w:rsidRDefault="002A5E4D" w:rsidP="002A5E4D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76150577"/>
      <w:bookmarkStart w:id="1" w:name="_Toc477782493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1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：网站及信息系统情况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记录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表</w:t>
      </w:r>
      <w:bookmarkEnd w:id="0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305"/>
        <w:gridCol w:w="1276"/>
        <w:gridCol w:w="3056"/>
      </w:tblGrid>
      <w:tr w:rsidR="002A5E4D" w:rsidTr="00243AB6">
        <w:trPr>
          <w:trHeight w:val="454"/>
        </w:trPr>
        <w:tc>
          <w:tcPr>
            <w:tcW w:w="8296" w:type="dxa"/>
            <w:gridSpan w:val="4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一、基本信息</w:t>
            </w: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2305" w:type="dxa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域名信息</w:t>
            </w:r>
          </w:p>
        </w:tc>
        <w:tc>
          <w:tcPr>
            <w:tcW w:w="3056" w:type="dxa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Oracle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SQL-Server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Sybase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proofErr w:type="spellStart"/>
            <w:r>
              <w:rPr>
                <w:rFonts w:ascii="Times New Roman" w:hAnsi="Times New Roman"/>
              </w:rPr>
              <w:t>Foxpro</w:t>
            </w:r>
            <w:proofErr w:type="spellEnd"/>
          </w:p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DB2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ACCESS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其他</w:t>
            </w:r>
            <w:proofErr w:type="gramStart"/>
            <w:r>
              <w:rPr>
                <w:rFonts w:ascii="Times New Roman" w:hAnsi="宋体"/>
              </w:rPr>
              <w:t xml:space="preserve">　　　　　　</w:t>
            </w:r>
            <w:proofErr w:type="gramEnd"/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服务器硬件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○IBM     ○Lenovo    ○</w:t>
            </w:r>
            <w:r>
              <w:rPr>
                <w:rFonts w:ascii="Times New Roman" w:hAnsi="宋体"/>
                <w:color w:val="000000"/>
              </w:rPr>
              <w:t>浪潮</w:t>
            </w:r>
            <w:r>
              <w:rPr>
                <w:rFonts w:ascii="Times New Roman" w:hAnsi="Times New Roman"/>
                <w:color w:val="000000"/>
              </w:rPr>
              <w:t xml:space="preserve">    ○</w:t>
            </w:r>
            <w:r>
              <w:rPr>
                <w:rFonts w:ascii="Times New Roman" w:hAnsi="宋体"/>
                <w:color w:val="000000"/>
              </w:rPr>
              <w:t>虚拟化平台</w:t>
            </w:r>
            <w:r>
              <w:rPr>
                <w:rFonts w:ascii="Times New Roman" w:hAnsi="Times New Roman"/>
                <w:color w:val="000000"/>
              </w:rPr>
              <w:t xml:space="preserve">   ○</w:t>
            </w:r>
            <w:r>
              <w:rPr>
                <w:rFonts w:ascii="Times New Roman" w:hAnsi="宋体"/>
                <w:color w:val="000000"/>
              </w:rPr>
              <w:t>其他</w:t>
            </w:r>
            <w:r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  <w:color w:val="000000"/>
              </w:rPr>
              <w:t>部署地点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8296" w:type="dxa"/>
            <w:gridSpan w:val="4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二、安全策略</w:t>
            </w:r>
          </w:p>
        </w:tc>
      </w:tr>
      <w:tr w:rsidR="002A5E4D" w:rsidTr="00243AB6">
        <w:trPr>
          <w:trHeight w:val="489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对外开放端口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Merge w:val="restart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是否允许</w:t>
            </w:r>
          </w:p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校外访问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○ </w:t>
            </w:r>
            <w:r>
              <w:rPr>
                <w:rFonts w:ascii="Times New Roman" w:hAnsi="宋体"/>
              </w:rPr>
              <w:t>是</w:t>
            </w:r>
            <w:r>
              <w:rPr>
                <w:rFonts w:ascii="Times New Roman" w:hAnsi="Times New Roman"/>
              </w:rPr>
              <w:t xml:space="preserve">    ○</w:t>
            </w:r>
            <w:r>
              <w:rPr>
                <w:rFonts w:ascii="Times New Roman" w:hAnsi="宋体"/>
              </w:rPr>
              <w:t>否</w:t>
            </w:r>
          </w:p>
        </w:tc>
      </w:tr>
      <w:tr w:rsidR="002A5E4D" w:rsidTr="00243AB6">
        <w:trPr>
          <w:cantSplit/>
          <w:trHeight w:val="1661"/>
        </w:trPr>
        <w:tc>
          <w:tcPr>
            <w:tcW w:w="1659" w:type="dxa"/>
            <w:vMerge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/>
                <w:i/>
              </w:rPr>
              <w:t>如允许，请阐述原因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A5E4D" w:rsidTr="00243AB6">
        <w:trPr>
          <w:trHeight w:val="454"/>
        </w:trPr>
        <w:tc>
          <w:tcPr>
            <w:tcW w:w="8296" w:type="dxa"/>
            <w:gridSpan w:val="4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三、管理人员信息（必须为学校在职人员）</w:t>
            </w: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责任人</w:t>
            </w:r>
          </w:p>
        </w:tc>
        <w:tc>
          <w:tcPr>
            <w:tcW w:w="2305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QQ</w:t>
            </w:r>
            <w:r>
              <w:rPr>
                <w:rFonts w:ascii="Times New Roman" w:hAnsi="宋体"/>
              </w:rPr>
              <w:t>号</w:t>
            </w:r>
          </w:p>
        </w:tc>
        <w:tc>
          <w:tcPr>
            <w:tcW w:w="3056" w:type="dxa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手机</w:t>
            </w:r>
          </w:p>
        </w:tc>
        <w:tc>
          <w:tcPr>
            <w:tcW w:w="2305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邮箱</w:t>
            </w:r>
          </w:p>
        </w:tc>
        <w:tc>
          <w:tcPr>
            <w:tcW w:w="3056" w:type="dxa"/>
            <w:vAlign w:val="center"/>
          </w:tcPr>
          <w:p w:rsidR="002A5E4D" w:rsidRDefault="002A5E4D" w:rsidP="00243AB6">
            <w:pPr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所属单位</w:t>
            </w:r>
          </w:p>
        </w:tc>
        <w:tc>
          <w:tcPr>
            <w:tcW w:w="6637" w:type="dxa"/>
            <w:gridSpan w:val="3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2A5E4D" w:rsidTr="00243AB6">
        <w:trPr>
          <w:trHeight w:val="454"/>
        </w:trPr>
        <w:tc>
          <w:tcPr>
            <w:tcW w:w="8296" w:type="dxa"/>
            <w:gridSpan w:val="4"/>
            <w:vAlign w:val="center"/>
          </w:tcPr>
          <w:p w:rsidR="002A5E4D" w:rsidRDefault="002A5E4D" w:rsidP="00243AB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四、单位审核意见</w:t>
            </w:r>
          </w:p>
        </w:tc>
      </w:tr>
      <w:tr w:rsidR="002A5E4D" w:rsidTr="00243AB6">
        <w:trPr>
          <w:trHeight w:val="2884"/>
        </w:trPr>
        <w:tc>
          <w:tcPr>
            <w:tcW w:w="1659" w:type="dxa"/>
            <w:vAlign w:val="center"/>
          </w:tcPr>
          <w:p w:rsidR="002A5E4D" w:rsidRDefault="002A5E4D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单位意见</w:t>
            </w:r>
          </w:p>
        </w:tc>
        <w:tc>
          <w:tcPr>
            <w:tcW w:w="6637" w:type="dxa"/>
            <w:gridSpan w:val="3"/>
            <w:vAlign w:val="bottom"/>
          </w:tcPr>
          <w:p w:rsidR="002A5E4D" w:rsidRDefault="002A5E4D" w:rsidP="00243AB6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签字（盖章）</w:t>
            </w:r>
            <w:r>
              <w:rPr>
                <w:rFonts w:ascii="Times New Roman" w:hAnsi="Times New Roman"/>
              </w:rPr>
              <w:t>___________</w:t>
            </w:r>
          </w:p>
          <w:p w:rsidR="002A5E4D" w:rsidRDefault="002A5E4D" w:rsidP="00243AB6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宋体"/>
              </w:rPr>
              <w:t>日</w:t>
            </w:r>
          </w:p>
          <w:p w:rsidR="002A5E4D" w:rsidRDefault="002A5E4D" w:rsidP="00243AB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41DEE" w:rsidRDefault="00341DEE">
      <w:bookmarkStart w:id="2" w:name="_GoBack"/>
      <w:bookmarkEnd w:id="2"/>
    </w:p>
    <w:sectPr w:rsidR="0034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4D"/>
    <w:rsid w:val="002A5E4D"/>
    <w:rsid w:val="003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A5E4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A5E4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A5E4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A5E4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2017-03-23T09:12:00Z</dcterms:created>
  <dcterms:modified xsi:type="dcterms:W3CDTF">2017-03-23T09:12:00Z</dcterms:modified>
</cp:coreProperties>
</file>